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8359" w14:textId="11D081B9" w:rsidR="00D455ED" w:rsidRDefault="00D455ED" w:rsidP="00D455E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prou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  <w:lang w:val="sr-Latn-RS"/>
        </w:rPr>
        <w:t>čavanje materijalne kulture i kulturnog nasleđa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15. j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un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2020.</w:t>
      </w:r>
    </w:p>
    <w:p w14:paraId="6873B0D7" w14:textId="77777777" w:rsidR="00D455ED" w:rsidRPr="0093761F" w:rsidRDefault="00D455ED" w:rsidP="00D455E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559"/>
        <w:gridCol w:w="709"/>
        <w:gridCol w:w="1701"/>
      </w:tblGrid>
      <w:tr w:rsidR="00D455ED" w:rsidRPr="00C20BC0" w14:paraId="67A6CCEE" w14:textId="77777777" w:rsidTr="0065621B">
        <w:trPr>
          <w:trHeight w:val="284"/>
        </w:trPr>
        <w:tc>
          <w:tcPr>
            <w:tcW w:w="2122" w:type="dxa"/>
          </w:tcPr>
          <w:p w14:paraId="39541B32" w14:textId="77777777" w:rsidR="00D455ED" w:rsidRPr="00A052FE" w:rsidRDefault="00D455ED" w:rsidP="0065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Student/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kinja</w:t>
            </w:r>
            <w:proofErr w:type="spellEnd"/>
          </w:p>
        </w:tc>
        <w:tc>
          <w:tcPr>
            <w:tcW w:w="1417" w:type="dxa"/>
          </w:tcPr>
          <w:p w14:paraId="6AA42700" w14:textId="77777777" w:rsidR="00D455ED" w:rsidRPr="00A052FE" w:rsidRDefault="00D455ED" w:rsidP="0065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34" w:type="dxa"/>
          </w:tcPr>
          <w:p w14:paraId="36792309" w14:textId="77777777" w:rsidR="00D455ED" w:rsidRPr="00A052FE" w:rsidRDefault="00D455ED" w:rsidP="0065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Prikaz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041E9A8" w14:textId="77777777" w:rsidR="00D455ED" w:rsidRPr="00A052FE" w:rsidRDefault="00D455ED" w:rsidP="0065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709" w:type="dxa"/>
          </w:tcPr>
          <w:p w14:paraId="5BADC69E" w14:textId="77777777" w:rsidR="00D455ED" w:rsidRPr="00A052FE" w:rsidRDefault="00D455ED" w:rsidP="0065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01" w:type="dxa"/>
          </w:tcPr>
          <w:p w14:paraId="34A98D84" w14:textId="77777777" w:rsidR="00D455ED" w:rsidRPr="00A052FE" w:rsidRDefault="00D455ED" w:rsidP="0065621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čna ocena </w:t>
            </w:r>
          </w:p>
        </w:tc>
      </w:tr>
      <w:tr w:rsidR="00D455ED" w:rsidRPr="00C20BC0" w14:paraId="059D1E7E" w14:textId="77777777" w:rsidTr="0065621B">
        <w:trPr>
          <w:trHeight w:val="268"/>
        </w:trPr>
        <w:tc>
          <w:tcPr>
            <w:tcW w:w="2122" w:type="dxa"/>
          </w:tcPr>
          <w:p w14:paraId="0510A759" w14:textId="6F575D83" w:rsidR="00D455ED" w:rsidRPr="00C20BC0" w:rsidRDefault="00D455ED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 Lolić</w:t>
            </w:r>
          </w:p>
        </w:tc>
        <w:tc>
          <w:tcPr>
            <w:tcW w:w="1417" w:type="dxa"/>
          </w:tcPr>
          <w:p w14:paraId="6AF0AF7C" w14:textId="00F5B6BF" w:rsidR="00D455ED" w:rsidRPr="00C20BC0" w:rsidRDefault="00D455ED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9240E" w14:textId="18B30A94" w:rsidR="00D455ED" w:rsidRPr="00C20BC0" w:rsidRDefault="00300912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E38F83D" w14:textId="2F6718D0" w:rsidR="00D455ED" w:rsidRPr="00C20BC0" w:rsidRDefault="00300912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4A981D1E" w14:textId="3FEF252D" w:rsidR="00D455ED" w:rsidRPr="00C20BC0" w:rsidRDefault="00300912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48A1E363" w14:textId="35926B00" w:rsidR="00D455ED" w:rsidRPr="00C20BC0" w:rsidRDefault="00C147D5" w:rsidP="00A8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5ED" w:rsidRPr="00C20BC0" w14:paraId="26D65CAC" w14:textId="77777777" w:rsidTr="0065621B">
        <w:trPr>
          <w:trHeight w:val="284"/>
        </w:trPr>
        <w:tc>
          <w:tcPr>
            <w:tcW w:w="2122" w:type="dxa"/>
          </w:tcPr>
          <w:p w14:paraId="77A76CDC" w14:textId="4AF1675A" w:rsidR="00D455ED" w:rsidRPr="00C20BC0" w:rsidRDefault="00300912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1417" w:type="dxa"/>
          </w:tcPr>
          <w:p w14:paraId="6D0830C0" w14:textId="1D705C0A" w:rsidR="00D455ED" w:rsidRPr="00300912" w:rsidRDefault="00300912" w:rsidP="00656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1134" w:type="dxa"/>
          </w:tcPr>
          <w:p w14:paraId="6E432744" w14:textId="52A45D10" w:rsidR="00D455ED" w:rsidRPr="00C20BC0" w:rsidRDefault="00C147D5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1463CBD" w14:textId="5582B504" w:rsidR="00D455ED" w:rsidRPr="00C20BC0" w:rsidRDefault="00C147D5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1E94DAD4" w14:textId="1C50D2CB" w:rsidR="00D455ED" w:rsidRPr="00C20BC0" w:rsidRDefault="00C147D5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4F9BCB62" w14:textId="48A340A9" w:rsidR="00D455ED" w:rsidRPr="00C20BC0" w:rsidRDefault="00C147D5" w:rsidP="0065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1F81916" w14:textId="77777777" w:rsidR="00D455ED" w:rsidRPr="00C20BC0" w:rsidRDefault="00D455ED" w:rsidP="00D455ED">
      <w:pPr>
        <w:rPr>
          <w:rFonts w:ascii="Times New Roman" w:hAnsi="Times New Roman" w:cs="Times New Roman"/>
          <w:sz w:val="24"/>
          <w:szCs w:val="24"/>
        </w:rPr>
      </w:pPr>
    </w:p>
    <w:p w14:paraId="6F75FE43" w14:textId="4E50BA82" w:rsidR="00992B42" w:rsidRPr="00051B72" w:rsidRDefault="00051B72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051B72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51B72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Pr="00051B72">
        <w:rPr>
          <w:rFonts w:ascii="Times New Roman" w:hAnsi="Times New Roman" w:cs="Times New Roman"/>
          <w:sz w:val="24"/>
          <w:szCs w:val="24"/>
        </w:rPr>
        <w:t>obavi</w:t>
      </w:r>
      <w:proofErr w:type="spellEnd"/>
      <w:r w:rsidRPr="00051B72">
        <w:rPr>
          <w:rFonts w:ascii="Times New Roman" w:hAnsi="Times New Roman" w:cs="Times New Roman"/>
          <w:sz w:val="24"/>
          <w:szCs w:val="24"/>
          <w:lang w:val="sr-Latn-RS"/>
        </w:rPr>
        <w:t xml:space="preserve">će se posle julskog ispitnog roka. </w:t>
      </w:r>
    </w:p>
    <w:sectPr w:rsidR="00992B42" w:rsidRPr="0005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ED"/>
    <w:rsid w:val="00051B72"/>
    <w:rsid w:val="00300912"/>
    <w:rsid w:val="00992B42"/>
    <w:rsid w:val="00A80F8D"/>
    <w:rsid w:val="00C147D5"/>
    <w:rsid w:val="00D455ED"/>
    <w:rsid w:val="00D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ACCC"/>
  <w15:chartTrackingRefBased/>
  <w15:docId w15:val="{A4B7BDEE-47E3-401E-BBAB-BEC3911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2020-06-19T13:30:00Z</dcterms:created>
  <dcterms:modified xsi:type="dcterms:W3CDTF">2020-06-19T13:36:00Z</dcterms:modified>
</cp:coreProperties>
</file>