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6E4" w:rsidRDefault="009A26E4" w:rsidP="009A26E4">
      <w:pPr>
        <w:jc w:val="both"/>
        <w:rPr>
          <w:lang/>
        </w:rPr>
      </w:pPr>
      <w:r w:rsidRPr="00B875A3">
        <w:rPr>
          <w:b/>
          <w:lang/>
        </w:rPr>
        <w:t xml:space="preserve">Семинар за психологију рада и </w:t>
      </w:r>
      <w:r w:rsidRPr="008D5A5F">
        <w:rPr>
          <w:b/>
          <w:lang/>
        </w:rPr>
        <w:t>Лабораторија за психологију рада</w:t>
      </w:r>
    </w:p>
    <w:p w:rsidR="009A26E4" w:rsidRDefault="009A26E4" w:rsidP="009A26E4">
      <w:pPr>
        <w:jc w:val="both"/>
        <w:rPr>
          <w:lang/>
        </w:rPr>
      </w:pPr>
      <w:r>
        <w:rPr>
          <w:lang/>
        </w:rPr>
        <w:t>Филозофски факултет, Одељење за психологију</w:t>
      </w:r>
    </w:p>
    <w:p w:rsidR="009A26E4" w:rsidRDefault="009A26E4" w:rsidP="009A26E4">
      <w:pPr>
        <w:jc w:val="both"/>
        <w:rPr>
          <w:b/>
          <w:sz w:val="24"/>
          <w:lang/>
        </w:rPr>
      </w:pPr>
      <w:r>
        <w:rPr>
          <w:lang/>
        </w:rPr>
        <w:t xml:space="preserve">позивају вас на предавања: </w:t>
      </w:r>
    </w:p>
    <w:p w:rsidR="003E5744" w:rsidRDefault="003E5744" w:rsidP="009A26E4">
      <w:pPr>
        <w:jc w:val="both"/>
        <w:rPr>
          <w:b/>
          <w:sz w:val="24"/>
          <w:lang/>
        </w:rPr>
      </w:pPr>
    </w:p>
    <w:p w:rsidR="009A26E4" w:rsidRPr="008D5A5F" w:rsidRDefault="009A26E4" w:rsidP="009A26E4">
      <w:pPr>
        <w:jc w:val="both"/>
        <w:rPr>
          <w:b/>
          <w:lang/>
        </w:rPr>
      </w:pPr>
      <w:r w:rsidRPr="008D5A5F">
        <w:rPr>
          <w:b/>
          <w:lang/>
        </w:rPr>
        <w:t xml:space="preserve">"The careers outcome domain: what are we doing it for?" </w:t>
      </w:r>
    </w:p>
    <w:p w:rsidR="009A26E4" w:rsidRDefault="009A26E4" w:rsidP="009A26E4">
      <w:pPr>
        <w:ind w:firstLine="720"/>
        <w:jc w:val="both"/>
        <w:rPr>
          <w:lang/>
        </w:rPr>
      </w:pPr>
      <w:r>
        <w:rPr>
          <w:lang/>
        </w:rPr>
        <w:t>у уторак, 17. марта 2020. у 13.15 у свечаној сали „Драгослав Срејовић“, први спрат (108)</w:t>
      </w:r>
    </w:p>
    <w:p w:rsidR="009A26E4" w:rsidRPr="008D5A5F" w:rsidRDefault="009A26E4" w:rsidP="009A26E4">
      <w:pPr>
        <w:jc w:val="both"/>
        <w:rPr>
          <w:b/>
          <w:lang/>
        </w:rPr>
      </w:pPr>
      <w:r w:rsidRPr="008D5A5F">
        <w:rPr>
          <w:b/>
          <w:lang/>
        </w:rPr>
        <w:t>"The future of work and organizational psychology"</w:t>
      </w:r>
    </w:p>
    <w:p w:rsidR="009A26E4" w:rsidRPr="00B875A3" w:rsidRDefault="009A26E4" w:rsidP="009A26E4">
      <w:pPr>
        <w:ind w:firstLine="720"/>
        <w:jc w:val="both"/>
        <w:rPr>
          <w:lang/>
        </w:rPr>
      </w:pPr>
      <w:r>
        <w:rPr>
          <w:lang/>
        </w:rPr>
        <w:t>у уторак, 17. марта 2020. у 18.00 у свечаној сали „Драгослав Срејовић“, први спрат (108)</w:t>
      </w:r>
    </w:p>
    <w:p w:rsidR="009A26E4" w:rsidRPr="009A26E4" w:rsidRDefault="009A26E4" w:rsidP="009A26E4">
      <w:pPr>
        <w:jc w:val="both"/>
        <w:rPr>
          <w:b/>
          <w:lang/>
        </w:rPr>
      </w:pPr>
      <w:r w:rsidRPr="009A26E4">
        <w:rPr>
          <w:b/>
          <w:lang/>
        </w:rPr>
        <w:t>Предавања ће држати гостујући професори Матијс Бал са Универзитета у Линколну, Едина Доци са Врије универзитета у Амстердаму и Стефан Мол са Универзитета у Амстердаму</w:t>
      </w:r>
      <w:r w:rsidRPr="009A26E4">
        <w:rPr>
          <w:b/>
          <w:lang/>
        </w:rPr>
        <w:t>.</w:t>
      </w:r>
    </w:p>
    <w:p w:rsidR="009A26E4" w:rsidRPr="008D5A5F" w:rsidRDefault="009A26E4" w:rsidP="009A26E4">
      <w:pPr>
        <w:jc w:val="both"/>
        <w:rPr>
          <w:lang/>
        </w:rPr>
      </w:pPr>
      <w:r w:rsidRPr="00B66B64">
        <w:rPr>
          <w:lang/>
        </w:rPr>
        <w:t>После предавања предвиђен</w:t>
      </w:r>
      <w:r>
        <w:rPr>
          <w:lang/>
        </w:rPr>
        <w:t>и</w:t>
      </w:r>
      <w:r w:rsidRPr="00B66B64">
        <w:rPr>
          <w:lang/>
        </w:rPr>
        <w:t xml:space="preserve"> </w:t>
      </w:r>
      <w:r>
        <w:rPr>
          <w:lang/>
        </w:rPr>
        <w:t>су</w:t>
      </w:r>
      <w:r w:rsidRPr="00B66B64">
        <w:rPr>
          <w:lang/>
        </w:rPr>
        <w:t xml:space="preserve"> дискусија </w:t>
      </w:r>
      <w:r>
        <w:rPr>
          <w:lang/>
        </w:rPr>
        <w:t>и разговор са гостујућим професорима који су оснивачи Покрета за будућност психологије рада и организације (</w:t>
      </w:r>
      <w:hyperlink r:id="rId4" w:history="1">
        <w:r>
          <w:rPr>
            <w:rStyle w:val="Hyperlink"/>
          </w:rPr>
          <w:t>https://www.futureofwop.com/</w:t>
        </w:r>
      </w:hyperlink>
      <w:r>
        <w:rPr>
          <w:lang/>
        </w:rPr>
        <w:t>).</w:t>
      </w:r>
    </w:p>
    <w:p w:rsidR="009A26E4" w:rsidRDefault="009A26E4" w:rsidP="009A26E4">
      <w:pPr>
        <w:jc w:val="both"/>
        <w:rPr>
          <w:lang/>
        </w:rPr>
      </w:pPr>
      <w:r>
        <w:rPr>
          <w:lang/>
        </w:rPr>
        <w:t>Информације о гостујућим професорима</w:t>
      </w:r>
    </w:p>
    <w:p w:rsidR="009A26E4" w:rsidRDefault="009A26E4" w:rsidP="003E5744">
      <w:pPr>
        <w:spacing w:line="240" w:lineRule="auto"/>
        <w:ind w:left="709" w:hanging="709"/>
        <w:jc w:val="both"/>
        <w:rPr>
          <w:lang/>
        </w:rPr>
      </w:pPr>
      <w:r w:rsidRPr="00375125">
        <w:rPr>
          <w:b/>
          <w:lang/>
        </w:rPr>
        <w:t>Matthijs Bal</w:t>
      </w:r>
      <w:r>
        <w:rPr>
          <w:lang/>
        </w:rPr>
        <w:t xml:space="preserve">, </w:t>
      </w:r>
      <w:r w:rsidRPr="00DA216F">
        <w:rPr>
          <w:lang/>
        </w:rPr>
        <w:t>Professor of Responsible Management</w:t>
      </w:r>
      <w:r>
        <w:rPr>
          <w:lang/>
        </w:rPr>
        <w:t xml:space="preserve">, </w:t>
      </w:r>
      <w:r w:rsidRPr="00DA216F">
        <w:rPr>
          <w:lang/>
        </w:rPr>
        <w:t>Responsible Management Research Group</w:t>
      </w:r>
      <w:r>
        <w:rPr>
          <w:lang/>
        </w:rPr>
        <w:t xml:space="preserve">, </w:t>
      </w:r>
      <w:r w:rsidRPr="00DA216F">
        <w:rPr>
          <w:lang/>
        </w:rPr>
        <w:t>Lincoln International Business School</w:t>
      </w:r>
      <w:r>
        <w:rPr>
          <w:lang/>
        </w:rPr>
        <w:t xml:space="preserve">, </w:t>
      </w:r>
      <w:r w:rsidRPr="00DA216F">
        <w:rPr>
          <w:lang/>
        </w:rPr>
        <w:t>University of Lincoln</w:t>
      </w:r>
      <w:r>
        <w:rPr>
          <w:lang/>
        </w:rPr>
        <w:t xml:space="preserve">, </w:t>
      </w:r>
      <w:r w:rsidRPr="00DA216F">
        <w:rPr>
          <w:lang/>
        </w:rPr>
        <w:t xml:space="preserve">Lincoln, </w:t>
      </w:r>
      <w:r>
        <w:rPr>
          <w:lang/>
        </w:rPr>
        <w:t>UK</w:t>
      </w:r>
    </w:p>
    <w:p w:rsidR="009A26E4" w:rsidRDefault="009A26E4" w:rsidP="003E5744">
      <w:pPr>
        <w:spacing w:after="120"/>
        <w:ind w:left="720"/>
        <w:jc w:val="both"/>
        <w:rPr>
          <w:lang/>
        </w:rPr>
      </w:pPr>
      <w:r w:rsidRPr="00DA216F">
        <w:rPr>
          <w:lang/>
        </w:rPr>
        <w:t>Research in</w:t>
      </w:r>
      <w:r>
        <w:rPr>
          <w:lang/>
        </w:rPr>
        <w:t xml:space="preserve">terests: </w:t>
      </w:r>
      <w:r w:rsidRPr="00DA216F">
        <w:rPr>
          <w:lang/>
        </w:rPr>
        <w:t>the employment relationship across the lifespan</w:t>
      </w:r>
      <w:r>
        <w:rPr>
          <w:lang/>
        </w:rPr>
        <w:t xml:space="preserve"> (</w:t>
      </w:r>
      <w:r w:rsidRPr="00DA216F">
        <w:rPr>
          <w:lang/>
        </w:rPr>
        <w:t>workplace dignity, the impact of individualization at work, idiosyncratic deals, workplace democracy, psychological contracts, the aging workforce, working beyond retirement, and careers</w:t>
      </w:r>
      <w:r>
        <w:rPr>
          <w:lang/>
        </w:rPr>
        <w:t xml:space="preserve">), and </w:t>
      </w:r>
      <w:r w:rsidRPr="00DA216F">
        <w:rPr>
          <w:lang/>
        </w:rPr>
        <w:t>the role of fictional narratives in work behaviors</w:t>
      </w:r>
      <w:r>
        <w:rPr>
          <w:lang/>
        </w:rPr>
        <w:t>.</w:t>
      </w:r>
    </w:p>
    <w:p w:rsidR="009A26E4" w:rsidRDefault="009A26E4" w:rsidP="009A26E4">
      <w:pPr>
        <w:ind w:left="720"/>
        <w:jc w:val="both"/>
        <w:rPr>
          <w:lang/>
        </w:rPr>
      </w:pPr>
      <w:hyperlink r:id="rId5" w:history="1">
        <w:r w:rsidRPr="00B626F3">
          <w:rPr>
            <w:rStyle w:val="Hyperlink"/>
          </w:rPr>
          <w:t>http://www.matthijsbal.com</w:t>
        </w:r>
      </w:hyperlink>
      <w:r>
        <w:t xml:space="preserve"> </w:t>
      </w:r>
    </w:p>
    <w:p w:rsidR="009A26E4" w:rsidRDefault="009A26E4" w:rsidP="003E5744">
      <w:pPr>
        <w:spacing w:line="240" w:lineRule="auto"/>
        <w:ind w:left="709" w:hanging="709"/>
        <w:jc w:val="both"/>
        <w:rPr>
          <w:lang/>
        </w:rPr>
      </w:pPr>
      <w:r w:rsidRPr="00375125">
        <w:rPr>
          <w:b/>
          <w:lang/>
        </w:rPr>
        <w:t>Edina Doci</w:t>
      </w:r>
      <w:r>
        <w:rPr>
          <w:lang/>
        </w:rPr>
        <w:t xml:space="preserve">, Assistant Professor, </w:t>
      </w:r>
      <w:r w:rsidRPr="007D45B3">
        <w:rPr>
          <w:lang/>
        </w:rPr>
        <w:t>Department of Management and Organization, S</w:t>
      </w:r>
      <w:r>
        <w:rPr>
          <w:lang/>
        </w:rPr>
        <w:t xml:space="preserve">chool of Business and Economics, </w:t>
      </w:r>
      <w:r w:rsidRPr="007D45B3">
        <w:rPr>
          <w:lang/>
        </w:rPr>
        <w:t>Vrije Universiteit Amsterdam</w:t>
      </w:r>
    </w:p>
    <w:p w:rsidR="009A26E4" w:rsidRDefault="009A26E4" w:rsidP="003E5744">
      <w:pPr>
        <w:spacing w:after="120"/>
        <w:ind w:left="720"/>
        <w:jc w:val="both"/>
        <w:rPr>
          <w:lang/>
        </w:rPr>
      </w:pPr>
      <w:r>
        <w:rPr>
          <w:lang/>
        </w:rPr>
        <w:t>R</w:t>
      </w:r>
      <w:r>
        <w:rPr>
          <w:lang/>
        </w:rPr>
        <w:t xml:space="preserve">esearch interests: </w:t>
      </w:r>
      <w:r w:rsidRPr="00580AA7">
        <w:rPr>
          <w:lang/>
        </w:rPr>
        <w:t>critical perspectives on leadership; gender, diversity and power relations in the workplace; and the role of ideology at work</w:t>
      </w:r>
      <w:r>
        <w:rPr>
          <w:lang/>
        </w:rPr>
        <w:t>.</w:t>
      </w:r>
    </w:p>
    <w:p w:rsidR="009A26E4" w:rsidRDefault="009A26E4" w:rsidP="009A26E4">
      <w:pPr>
        <w:ind w:left="720"/>
        <w:jc w:val="both"/>
        <w:rPr>
          <w:lang/>
        </w:rPr>
      </w:pPr>
      <w:hyperlink r:id="rId6" w:history="1">
        <w:r>
          <w:rPr>
            <w:rStyle w:val="Hyperlink"/>
          </w:rPr>
          <w:t>https://research.vu.nl/en/persons/edina-doci</w:t>
        </w:r>
      </w:hyperlink>
    </w:p>
    <w:p w:rsidR="009A26E4" w:rsidRDefault="009A26E4" w:rsidP="003E5744">
      <w:pPr>
        <w:spacing w:line="240" w:lineRule="auto"/>
        <w:ind w:left="709" w:hanging="709"/>
        <w:jc w:val="both"/>
        <w:rPr>
          <w:lang/>
        </w:rPr>
      </w:pPr>
      <w:r w:rsidRPr="00375125">
        <w:rPr>
          <w:b/>
          <w:lang/>
        </w:rPr>
        <w:t>Stefan Mol</w:t>
      </w:r>
      <w:r>
        <w:rPr>
          <w:lang/>
        </w:rPr>
        <w:t xml:space="preserve">, </w:t>
      </w:r>
      <w:r w:rsidRPr="00C154FE">
        <w:rPr>
          <w:lang/>
        </w:rPr>
        <w:t>Assistant Professor in Organizational Behavior &amp; Research Methods</w:t>
      </w:r>
      <w:r>
        <w:rPr>
          <w:lang/>
        </w:rPr>
        <w:t xml:space="preserve">, Amsterdam Business School, </w:t>
      </w:r>
      <w:r w:rsidRPr="00C154FE">
        <w:rPr>
          <w:lang/>
        </w:rPr>
        <w:t>University of Amsterdam</w:t>
      </w:r>
    </w:p>
    <w:p w:rsidR="009A26E4" w:rsidRDefault="009A26E4" w:rsidP="003E5744">
      <w:pPr>
        <w:spacing w:after="120"/>
        <w:ind w:left="720"/>
        <w:jc w:val="both"/>
        <w:rPr>
          <w:lang/>
        </w:rPr>
      </w:pPr>
      <w:r>
        <w:rPr>
          <w:lang/>
        </w:rPr>
        <w:t>R</w:t>
      </w:r>
      <w:r>
        <w:rPr>
          <w:lang/>
        </w:rPr>
        <w:t xml:space="preserve">esearch interests: </w:t>
      </w:r>
      <w:r>
        <w:rPr>
          <w:lang/>
        </w:rPr>
        <w:t>o</w:t>
      </w:r>
      <w:r w:rsidRPr="0031348E">
        <w:rPr>
          <w:lang/>
        </w:rPr>
        <w:t xml:space="preserve">rganizational behavior and </w:t>
      </w:r>
      <w:r w:rsidRPr="0031348E">
        <w:rPr>
          <w:lang/>
        </w:rPr>
        <w:t>research methods</w:t>
      </w:r>
      <w:r>
        <w:rPr>
          <w:lang/>
        </w:rPr>
        <w:t>, j</w:t>
      </w:r>
      <w:r w:rsidRPr="0031348E">
        <w:rPr>
          <w:lang/>
        </w:rPr>
        <w:t>ob knowledge</w:t>
      </w:r>
      <w:r>
        <w:rPr>
          <w:lang/>
        </w:rPr>
        <w:t>, l</w:t>
      </w:r>
      <w:r w:rsidRPr="0031348E">
        <w:rPr>
          <w:lang/>
        </w:rPr>
        <w:t>earning analytics</w:t>
      </w:r>
      <w:r>
        <w:rPr>
          <w:lang/>
        </w:rPr>
        <w:t>, p</w:t>
      </w:r>
      <w:r w:rsidRPr="0031348E">
        <w:rPr>
          <w:lang/>
        </w:rPr>
        <w:t>ersonnel selection</w:t>
      </w:r>
      <w:r>
        <w:rPr>
          <w:lang/>
        </w:rPr>
        <w:t>, p</w:t>
      </w:r>
      <w:r w:rsidRPr="0031348E">
        <w:rPr>
          <w:lang/>
        </w:rPr>
        <w:t>roactivity in the workplace</w:t>
      </w:r>
      <w:r>
        <w:rPr>
          <w:lang/>
        </w:rPr>
        <w:t>, p</w:t>
      </w:r>
      <w:r w:rsidRPr="0031348E">
        <w:rPr>
          <w:lang/>
        </w:rPr>
        <w:t>sychological contracts</w:t>
      </w:r>
      <w:r>
        <w:rPr>
          <w:lang/>
        </w:rPr>
        <w:t>, c</w:t>
      </w:r>
      <w:r w:rsidRPr="0031348E">
        <w:rPr>
          <w:lang/>
        </w:rPr>
        <w:t>areer success</w:t>
      </w:r>
      <w:r>
        <w:rPr>
          <w:lang/>
        </w:rPr>
        <w:t>, e</w:t>
      </w:r>
      <w:r w:rsidRPr="0031348E">
        <w:rPr>
          <w:lang/>
        </w:rPr>
        <w:t>xpatriate management</w:t>
      </w:r>
      <w:r>
        <w:rPr>
          <w:lang/>
        </w:rPr>
        <w:t>, m</w:t>
      </w:r>
      <w:r w:rsidRPr="0031348E">
        <w:rPr>
          <w:lang/>
        </w:rPr>
        <w:t>eta-analysis</w:t>
      </w:r>
      <w:r>
        <w:rPr>
          <w:lang/>
        </w:rPr>
        <w:t>, e</w:t>
      </w:r>
      <w:r w:rsidRPr="0031348E">
        <w:rPr>
          <w:lang/>
        </w:rPr>
        <w:t>mployability</w:t>
      </w:r>
      <w:r>
        <w:rPr>
          <w:lang/>
        </w:rPr>
        <w:t>, t</w:t>
      </w:r>
      <w:r w:rsidRPr="0031348E">
        <w:rPr>
          <w:lang/>
        </w:rPr>
        <w:t>ext mining</w:t>
      </w:r>
      <w:r>
        <w:rPr>
          <w:lang/>
        </w:rPr>
        <w:t>, j</w:t>
      </w:r>
      <w:r w:rsidRPr="0031348E">
        <w:rPr>
          <w:lang/>
        </w:rPr>
        <w:t>ob crafting</w:t>
      </w:r>
      <w:r>
        <w:rPr>
          <w:lang/>
        </w:rPr>
        <w:t>, r</w:t>
      </w:r>
      <w:r w:rsidRPr="0031348E">
        <w:rPr>
          <w:lang/>
        </w:rPr>
        <w:t>efugee career adaptation</w:t>
      </w:r>
      <w:r>
        <w:rPr>
          <w:lang/>
        </w:rPr>
        <w:t>, c</w:t>
      </w:r>
      <w:r w:rsidRPr="0031348E">
        <w:rPr>
          <w:lang/>
        </w:rPr>
        <w:t xml:space="preserve">areer </w:t>
      </w:r>
      <w:r w:rsidRPr="0031348E">
        <w:rPr>
          <w:lang/>
        </w:rPr>
        <w:t>shocks</w:t>
      </w:r>
      <w:r>
        <w:rPr>
          <w:lang/>
        </w:rPr>
        <w:t>.</w:t>
      </w:r>
    </w:p>
    <w:p w:rsidR="00300A49" w:rsidRPr="003E5744" w:rsidRDefault="009A26E4" w:rsidP="003E5744">
      <w:pPr>
        <w:ind w:left="720"/>
        <w:jc w:val="both"/>
        <w:rPr>
          <w:lang/>
        </w:rPr>
      </w:pPr>
      <w:hyperlink r:id="rId7" w:history="1">
        <w:r>
          <w:rPr>
            <w:rStyle w:val="Hyperlink"/>
          </w:rPr>
          <w:t>https://www.uva.nl/profiel/m/o/s.t.mol/s.t.mol.html</w:t>
        </w:r>
      </w:hyperlink>
    </w:p>
    <w:sectPr w:rsidR="00300A49" w:rsidRPr="003E5744" w:rsidSect="003E5744">
      <w:pgSz w:w="11907" w:h="16839" w:code="9"/>
      <w:pgMar w:top="1418" w:right="1418" w:bottom="1247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drawingGridHorizontalSpacing w:val="110"/>
  <w:displayHorizontalDrawingGridEvery w:val="2"/>
  <w:characterSpacingControl w:val="doNotCompress"/>
  <w:compat/>
  <w:rsids>
    <w:rsidRoot w:val="009A26E4"/>
    <w:rsid w:val="001B3913"/>
    <w:rsid w:val="001B5D2C"/>
    <w:rsid w:val="002A7D97"/>
    <w:rsid w:val="00300A49"/>
    <w:rsid w:val="003E5744"/>
    <w:rsid w:val="009A2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6E4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26E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uva.nl/profiel/m/o/s.t.mol/s.t.mol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earch.vu.nl/en/persons/edina-doci" TargetMode="External"/><Relationship Id="rId5" Type="http://schemas.openxmlformats.org/officeDocument/2006/relationships/hyperlink" Target="http://www.matthijsbal.com" TargetMode="External"/><Relationship Id="rId4" Type="http://schemas.openxmlformats.org/officeDocument/2006/relationships/hyperlink" Target="https://www.futureofwop.com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351</Words>
  <Characters>2006</Characters>
  <Application>Microsoft Office Word</Application>
  <DocSecurity>0</DocSecurity>
  <Lines>16</Lines>
  <Paragraphs>4</Paragraphs>
  <ScaleCrop>false</ScaleCrop>
  <Company/>
  <LinksUpToDate>false</LinksUpToDate>
  <CharactersWithSpaces>2353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B. Petrović</dc:creator>
  <cp:lastModifiedBy>Ivana B. Petrović</cp:lastModifiedBy>
  <cp:revision>2</cp:revision>
  <dcterms:created xsi:type="dcterms:W3CDTF">2020-03-10T13:02:00Z</dcterms:created>
  <dcterms:modified xsi:type="dcterms:W3CDTF">2020-03-10T13:08:00Z</dcterms:modified>
</cp:coreProperties>
</file>